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616568311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F04706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222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/201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F04706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21548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2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4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.201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616568312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59D7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ПРОДУЖЕЊУ РОКА ЗА ПОДНОШЕЊЕ ПОНУДА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557"/>
      </w:tblGrid>
      <w:tr w:rsidR="005D1655" w:rsidRPr="007859D7" w:rsidTr="007F79E9">
        <w:trPr>
          <w:trHeight w:val="599"/>
        </w:trPr>
        <w:tc>
          <w:tcPr>
            <w:tcW w:w="325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наручиоца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Наручиоца: 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Дечанска 8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Интернет страница наручиоца 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>www.rdrr.gov.rs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5D1655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наручиоца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 државне управе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поступка јавне набавке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Отворени поступак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предмета </w:t>
            </w:r>
          </w:p>
        </w:tc>
        <w:tc>
          <w:tcPr>
            <w:tcW w:w="5557" w:type="dxa"/>
            <w:shd w:val="clear" w:color="auto" w:fill="auto"/>
          </w:tcPr>
          <w:p w:rsidR="007859D7" w:rsidRPr="007F79E9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Радови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7859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обим радова и основна обележја радова, место извршења радова, н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и о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знака из општег речника набавке</w:t>
            </w:r>
          </w:p>
        </w:tc>
        <w:tc>
          <w:tcPr>
            <w:tcW w:w="5557" w:type="dxa"/>
            <w:shd w:val="clear" w:color="auto" w:fill="auto"/>
          </w:tcPr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Пројектовање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извођење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трафостаници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капацитета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1 х 1.000 kVA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повезивањем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постојећих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каблова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складишту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нафтних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деривата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, ЈН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брoj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4/2019-03.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Природа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обим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основна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обележја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: 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Набавка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обухвата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: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-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Пројектовање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трафостанице</w:t>
            </w:r>
            <w:proofErr w:type="spellEnd"/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-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извођење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трафостаници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капацитета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1 х 1.000 kVA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повезивањем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постојећих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каблова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складишту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нафтних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деривата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.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Место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извршења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: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Складиште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нафтних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деривата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„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“ у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Пожеги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Прудови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бб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.</w:t>
            </w:r>
          </w:p>
          <w:p w:rsidR="00F04706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Назив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ознака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општег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речника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: </w:t>
            </w:r>
          </w:p>
          <w:p w:rsidR="007859D7" w:rsidRPr="007F79E9" w:rsidRDefault="00F04706" w:rsidP="00F0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45311000 –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постављању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електричних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инсталација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електро-монтажн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>радови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ar-SA"/>
              </w:rPr>
              <w:t xml:space="preserve">  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објављивања позива за подношење понуда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F79E9" w:rsidP="000956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0956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bookmarkStart w:id="0" w:name="_GoBack"/>
            <w:bookmarkEnd w:id="0"/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.године 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 објављивања обавештења о продужењу рока 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5D1655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</w:p>
        </w:tc>
      </w:tr>
      <w:tr w:rsidR="005D1655" w:rsidRPr="007859D7" w:rsidTr="007F79E9">
        <w:trPr>
          <w:trHeight w:val="344"/>
        </w:trPr>
        <w:tc>
          <w:tcPr>
            <w:tcW w:w="325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за продужење рока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Измена</w:t>
            </w: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допуна конкурсне документације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Место и време 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подношењ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понуд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557" w:type="dxa"/>
            <w:shd w:val="clear" w:color="auto" w:fill="auto"/>
          </w:tcPr>
          <w:p w:rsidR="007859D7" w:rsidRPr="00FC3DEB" w:rsidRDefault="007859D7" w:rsidP="00DA275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подношење понуда истиче </w:t>
            </w:r>
            <w:r w:rsidR="007F79E9" w:rsidRP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  <w:r w:rsidRP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године у 11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се достављају на адресу.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резерве, Београд, Дечанска 8а, шести спрат канцеларија 613.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 и место отварања понуда</w:t>
            </w:r>
          </w:p>
        </w:tc>
        <w:tc>
          <w:tcPr>
            <w:tcW w:w="5557" w:type="dxa"/>
            <w:shd w:val="clear" w:color="auto" w:fill="auto"/>
          </w:tcPr>
          <w:p w:rsidR="007859D7" w:rsidRPr="007859D7" w:rsidRDefault="005D1655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Отварање понуда одржаће се 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.године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1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:3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Републучкој дирекцији за робне резерве, Београд, Дечанск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канцеларија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5D1655" w:rsidRPr="007859D7" w:rsidTr="007F79E9">
        <w:tc>
          <w:tcPr>
            <w:tcW w:w="325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 контакт: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57" w:type="dxa"/>
            <w:shd w:val="clear" w:color="auto" w:fill="auto"/>
          </w:tcPr>
          <w:p w:rsidR="005D1655" w:rsidRPr="005D1655" w:rsidRDefault="007F79E9" w:rsidP="005D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ar-SA"/>
              </w:rPr>
              <w:t>Мирослав Вучетић</w:t>
            </w: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7F79E9">
              <w:rPr>
                <w:rFonts w:ascii="Times New Roman" w:eastAsia="Times New Roman" w:hAnsi="Times New Roman" w:cs="Times New Roman"/>
                <w:color w:val="000000"/>
                <w:lang w:val="sr-Cyrl-CS" w:eastAsia="ar-SA"/>
              </w:rPr>
              <w:t>Предраг Ђорић</w:t>
            </w: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ar-SA"/>
              </w:rPr>
              <w:t xml:space="preserve"> и Зорица Панић</w:t>
            </w: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, е - mail </w:t>
            </w:r>
            <w:proofErr w:type="spellStart"/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адреса</w:t>
            </w:r>
            <w:proofErr w:type="spellEnd"/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: </w:t>
            </w:r>
            <w:hyperlink r:id="rId9" w:history="1">
              <w:r w:rsidRPr="007F79E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miroslav.vucetic@rdrr.gov.rs</w:t>
              </w:r>
            </w:hyperlink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,  </w:t>
            </w:r>
            <w:hyperlink r:id="rId10" w:history="1">
              <w:r w:rsidRPr="007F79E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predrag.djoric@rdrr.gov.rs</w:t>
              </w:r>
            </w:hyperlink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ar-SA"/>
              </w:rPr>
              <w:t xml:space="preserve"> </w:t>
            </w: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F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ar-SA"/>
              </w:rPr>
              <w:t xml:space="preserve">и </w:t>
            </w:r>
            <w:hyperlink r:id="rId11" w:history="1">
              <w:r w:rsidRPr="007F79E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zorica.panic@rdrr.gov.rs</w:t>
              </w:r>
            </w:hyperlink>
          </w:p>
        </w:tc>
      </w:tr>
    </w:tbl>
    <w:p w:rsidR="007859D7" w:rsidRPr="007859D7" w:rsidRDefault="007859D7" w:rsidP="00785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1D6E" w:rsidRPr="007859D7" w:rsidRDefault="007B1D6E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sectPr w:rsidR="007B1D6E" w:rsidRPr="0078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095676"/>
    <w:rsid w:val="00136D02"/>
    <w:rsid w:val="00150EB9"/>
    <w:rsid w:val="0019266B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5D1655"/>
    <w:rsid w:val="006118A8"/>
    <w:rsid w:val="00683F82"/>
    <w:rsid w:val="0071030C"/>
    <w:rsid w:val="00777989"/>
    <w:rsid w:val="007859D7"/>
    <w:rsid w:val="007B1D6E"/>
    <w:rsid w:val="007C262E"/>
    <w:rsid w:val="007E5AAB"/>
    <w:rsid w:val="007F79E9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F04706"/>
    <w:rsid w:val="00F2567B"/>
    <w:rsid w:val="00F3193A"/>
    <w:rsid w:val="00FA34F5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zorica.panic@rdrr.gov.r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edrag.djoric@rdrr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vucet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 Panić</cp:lastModifiedBy>
  <cp:revision>25</cp:revision>
  <cp:lastPrinted>2018-05-11T12:59:00Z</cp:lastPrinted>
  <dcterms:created xsi:type="dcterms:W3CDTF">2018-04-27T09:41:00Z</dcterms:created>
  <dcterms:modified xsi:type="dcterms:W3CDTF">2019-04-12T07:59:00Z</dcterms:modified>
</cp:coreProperties>
</file>